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69CC" w14:textId="77777777" w:rsidR="00A2190B" w:rsidRDefault="00A2190B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7A387" w14:textId="77777777"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14:paraId="14C96BE1" w14:textId="77777777"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14:paraId="0E3C57B4" w14:textId="77777777"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</w:t>
      </w:r>
      <w:r w:rsidR="0025378F" w:rsidRPr="002814FD">
        <w:rPr>
          <w:rFonts w:ascii="Times New Roman" w:hAnsi="Times New Roman" w:cs="Times New Roman"/>
          <w:sz w:val="28"/>
          <w:szCs w:val="28"/>
        </w:rPr>
        <w:t>обследований, Вам</w:t>
      </w:r>
      <w:r w:rsidRPr="002814FD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14:paraId="3BFD5A60" w14:textId="77777777"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14:paraId="0180E162" w14:textId="77777777"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</w:t>
      </w:r>
      <w:r w:rsidR="005221D1">
        <w:rPr>
          <w:rFonts w:ascii="Times New Roman" w:hAnsi="Times New Roman" w:cs="Times New Roman"/>
          <w:sz w:val="28"/>
          <w:szCs w:val="28"/>
        </w:rPr>
        <w:t>2</w:t>
      </w:r>
      <w:r w:rsidR="00BB51DC" w:rsidRPr="002814FD">
        <w:rPr>
          <w:rFonts w:ascii="Times New Roman" w:hAnsi="Times New Roman" w:cs="Times New Roman"/>
          <w:sz w:val="28"/>
          <w:szCs w:val="28"/>
        </w:rPr>
        <w:t>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0B2C" w14:textId="77777777"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14:paraId="34E07506" w14:textId="77777777"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14:paraId="21F6248C" w14:textId="77777777"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</w:t>
      </w:r>
      <w:r w:rsidR="005221D1">
        <w:rPr>
          <w:rFonts w:ascii="Times New Roman" w:hAnsi="Times New Roman" w:cs="Times New Roman"/>
          <w:sz w:val="28"/>
          <w:szCs w:val="28"/>
        </w:rPr>
        <w:t>перации с утра не есть, не пить!</w:t>
      </w:r>
    </w:p>
    <w:p w14:paraId="7AE4DFA1" w14:textId="77777777" w:rsidR="0045416D" w:rsidRPr="003C0BA6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14:paraId="39641C59" w14:textId="77777777" w:rsid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05BB9" w14:textId="77777777" w:rsidR="00B326B3" w:rsidRP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EAF" w:rsidRPr="003C0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6B3" w:rsidRPr="003C0BA6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14:paraId="32EB966F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14:paraId="12F6EC14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14:paraId="25CB873F" w14:textId="3FEB3062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Личные вещи </w:t>
      </w:r>
      <w:proofErr w:type="gramStart"/>
      <w:r w:rsidR="00796432">
        <w:rPr>
          <w:rFonts w:ascii="Times New Roman" w:hAnsi="Times New Roman" w:cs="Times New Roman"/>
          <w:sz w:val="28"/>
          <w:szCs w:val="28"/>
        </w:rPr>
        <w:t>(</w:t>
      </w:r>
      <w:r w:rsidRPr="002814FD">
        <w:rPr>
          <w:rFonts w:ascii="Times New Roman" w:hAnsi="Times New Roman" w:cs="Times New Roman"/>
          <w:sz w:val="28"/>
          <w:szCs w:val="28"/>
        </w:rPr>
        <w:t xml:space="preserve"> тапочки</w:t>
      </w:r>
      <w:proofErr w:type="gramEnd"/>
      <w:r w:rsidRPr="002814FD">
        <w:rPr>
          <w:rFonts w:ascii="Times New Roman" w:hAnsi="Times New Roman" w:cs="Times New Roman"/>
          <w:sz w:val="28"/>
          <w:szCs w:val="28"/>
        </w:rPr>
        <w:t>, средства гигиены,</w:t>
      </w:r>
      <w:r w:rsidR="00796432">
        <w:rPr>
          <w:rFonts w:ascii="Times New Roman" w:hAnsi="Times New Roman" w:cs="Times New Roman"/>
          <w:sz w:val="28"/>
          <w:szCs w:val="28"/>
        </w:rPr>
        <w:t xml:space="preserve"> то, в чём удобно находиться в палате,</w:t>
      </w:r>
      <w:r w:rsidRPr="002814FD">
        <w:rPr>
          <w:rFonts w:ascii="Times New Roman" w:hAnsi="Times New Roman" w:cs="Times New Roman"/>
          <w:sz w:val="28"/>
          <w:szCs w:val="28"/>
        </w:rPr>
        <w:t xml:space="preserve"> деньги на расчет и т.п.)</w:t>
      </w:r>
    </w:p>
    <w:p w14:paraId="0C103669" w14:textId="6BDA88D8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</w:t>
      </w:r>
      <w:r w:rsidR="005221D1">
        <w:rPr>
          <w:rFonts w:ascii="Times New Roman" w:hAnsi="Times New Roman" w:cs="Times New Roman"/>
          <w:sz w:val="28"/>
          <w:szCs w:val="28"/>
        </w:rPr>
        <w:t>ый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  <w:r w:rsidR="005221D1">
        <w:rPr>
          <w:rFonts w:ascii="Times New Roman" w:hAnsi="Times New Roman" w:cs="Times New Roman"/>
          <w:sz w:val="28"/>
          <w:szCs w:val="28"/>
        </w:rPr>
        <w:t>трикотаж (чулки 2 класса компрессии или 2 эластичных бинта по 5 метров каждый)</w:t>
      </w:r>
      <w:r w:rsidR="007A54B3" w:rsidRPr="007A54B3">
        <w:rPr>
          <w:rFonts w:ascii="Times New Roman" w:hAnsi="Times New Roman" w:cs="Times New Roman"/>
          <w:sz w:val="28"/>
          <w:szCs w:val="28"/>
        </w:rPr>
        <w:t xml:space="preserve"> </w:t>
      </w:r>
      <w:r w:rsidR="007A54B3" w:rsidRPr="007A54B3">
        <w:rPr>
          <w:rFonts w:ascii="Times New Roman" w:hAnsi="Times New Roman" w:cs="Times New Roman"/>
          <w:b/>
          <w:sz w:val="28"/>
          <w:szCs w:val="28"/>
        </w:rPr>
        <w:t>ДЛЯ ВСЕХ ОПЕРАЦИЙ КРОМЕ ВЕК!!!</w:t>
      </w:r>
    </w:p>
    <w:p w14:paraId="6504084C" w14:textId="77777777"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</w:t>
      </w:r>
      <w:r w:rsidR="005221D1">
        <w:rPr>
          <w:rFonts w:ascii="Times New Roman" w:hAnsi="Times New Roman" w:cs="Times New Roman"/>
          <w:sz w:val="28"/>
          <w:szCs w:val="28"/>
        </w:rPr>
        <w:t>и</w:t>
      </w:r>
      <w:r w:rsidRPr="002814FD">
        <w:rPr>
          <w:rFonts w:ascii="Times New Roman" w:hAnsi="Times New Roman" w:cs="Times New Roman"/>
          <w:sz w:val="28"/>
          <w:szCs w:val="28"/>
        </w:rPr>
        <w:t xml:space="preserve"> на веках)</w:t>
      </w:r>
    </w:p>
    <w:p w14:paraId="66BF479D" w14:textId="77777777"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A55F" wp14:editId="542EEA94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14:paraId="532B437A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DC8794F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EE2AB4F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3"/>
        <w:gridCol w:w="2322"/>
      </w:tblGrid>
      <w:tr w:rsidR="000A4F34" w:rsidRPr="005F39AB" w14:paraId="792341CE" w14:textId="77777777" w:rsidTr="005221D1">
        <w:trPr>
          <w:trHeight w:val="930"/>
        </w:trPr>
        <w:tc>
          <w:tcPr>
            <w:tcW w:w="7752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C6D8" w14:textId="77777777" w:rsidR="000A4F34" w:rsidRPr="005F39AB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Список анализов и памятка к операции </w:t>
            </w:r>
          </w:p>
        </w:tc>
      </w:tr>
      <w:tr w:rsidR="000A4F34" w:rsidRPr="00FF0699" w14:paraId="2B518D6E" w14:textId="77777777" w:rsidTr="005221D1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66E8" w14:textId="77777777" w:rsidR="000A4F34" w:rsidRPr="00FF0699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C1DA" w14:textId="77777777" w:rsidR="000A4F34" w:rsidRPr="00FF0699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14:paraId="63CD462A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B8881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</w:t>
            </w:r>
            <w:r w:rsidR="005221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0AB02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646E610D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99C50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E87D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C5FA4CB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E2C0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EF7E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631968AF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C86D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2DEC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896B34C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1ED18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1A4A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555E05F2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9449A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98131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F0B4D48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70A41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12452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73B4A457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0A7C9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A1B0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63033AF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1A1C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3904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3B93BE3" w14:textId="77777777" w:rsidTr="005221D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8342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6E24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E8CFF0C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B4104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A103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0C88F190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4CD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D4DE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72AFBA3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7DB8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CF6A" w14:textId="77777777" w:rsidR="000A4F34" w:rsidRPr="00FF0699" w:rsidRDefault="005221D1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14:paraId="643FD197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65CB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204D3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7004D16A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87DD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1C30F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19E75598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2CDD8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F7990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5558EEA9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B583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55349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45928B19" w14:textId="77777777" w:rsidTr="005221D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8ACC0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8160B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D84D99" w:rsidRPr="00FF0699" w14:paraId="5DEC698D" w14:textId="77777777" w:rsidTr="005221D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EBE6F" w14:textId="77777777" w:rsidR="00D84D99" w:rsidRPr="00FF0699" w:rsidRDefault="00D84D99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C775F" w14:textId="77777777" w:rsidR="00D84D99" w:rsidRPr="00FF0699" w:rsidRDefault="00D84D99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D84D99" w:rsidRPr="00FF0699" w14:paraId="237338F7" w14:textId="77777777" w:rsidTr="005221D1">
        <w:trPr>
          <w:trHeight w:val="300"/>
        </w:trPr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31BE" w14:textId="77777777" w:rsidR="00D84D99" w:rsidRPr="00FF0699" w:rsidRDefault="00D84D99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действует до окончания срока действия анализов.</w:t>
            </w:r>
          </w:p>
        </w:tc>
      </w:tr>
      <w:tr w:rsidR="005221D1" w:rsidRPr="00FF0699" w14:paraId="685576D7" w14:textId="77777777" w:rsidTr="005221D1">
        <w:trPr>
          <w:trHeight w:val="300"/>
        </w:trPr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D27A3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EC64BC5" w14:textId="77777777" w:rsidR="005221D1" w:rsidRPr="00FF0699" w:rsidRDefault="005221D1" w:rsidP="005221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</w:tr>
      <w:tr w:rsidR="005221D1" w:rsidRPr="00FF0699" w14:paraId="563A46C6" w14:textId="77777777" w:rsidTr="005221D1">
        <w:trPr>
          <w:trHeight w:val="30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D11BD" w14:textId="77777777" w:rsidR="005221D1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операции на грудь: </w:t>
            </w:r>
          </w:p>
          <w:p w14:paraId="3D5E4E43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УЗИ молочных желез + заключение маммолога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5ED2892" w14:textId="77777777" w:rsidR="005221D1" w:rsidRPr="00FF0699" w:rsidRDefault="005221D1" w:rsidP="005221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5221D1" w:rsidRPr="00FF0699" w14:paraId="3E1FAED9" w14:textId="77777777" w:rsidTr="005221D1">
        <w:trPr>
          <w:trHeight w:val="300"/>
        </w:trPr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9FCB0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0839C89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34192E94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451CB271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78F6683F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  <w:b/>
        </w:rPr>
      </w:pPr>
      <w:r w:rsidRPr="00C27D04">
        <w:rPr>
          <w:rFonts w:ascii="Times New Roman" w:hAnsi="Times New Roman"/>
        </w:rPr>
        <w:t xml:space="preserve">* </w:t>
      </w:r>
      <w:r w:rsidRPr="00C27D04">
        <w:rPr>
          <w:rFonts w:ascii="Times New Roman" w:hAnsi="Times New Roman"/>
          <w:b/>
        </w:rPr>
        <w:t>При положительном анализе крови на ВИЧ – необходимо заключение из СПИД. центра</w:t>
      </w:r>
    </w:p>
    <w:p w14:paraId="200A38DE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</w:rPr>
      </w:pPr>
      <w:r w:rsidRPr="00C27D04">
        <w:rPr>
          <w:rFonts w:ascii="Times New Roman" w:hAnsi="Times New Roman"/>
          <w:b/>
        </w:rPr>
        <w:t>HBS-Ag, HCV – консультация инфекциониста.</w:t>
      </w:r>
      <w:r w:rsidRPr="00C27D04">
        <w:rPr>
          <w:rFonts w:ascii="Times New Roman" w:hAnsi="Times New Roman"/>
        </w:rPr>
        <w:t xml:space="preserve"> </w:t>
      </w:r>
    </w:p>
    <w:p w14:paraId="4334596A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  <w:b/>
        </w:rPr>
      </w:pPr>
      <w:r w:rsidRPr="00C27D04">
        <w:rPr>
          <w:rFonts w:ascii="Times New Roman" w:hAnsi="Times New Roman"/>
          <w:b/>
          <w:lang w:val="en-US"/>
        </w:rPr>
        <w:t>RW</w:t>
      </w:r>
      <w:r w:rsidRPr="00C27D04">
        <w:rPr>
          <w:rFonts w:ascii="Times New Roman" w:hAnsi="Times New Roman"/>
          <w:b/>
        </w:rPr>
        <w:t xml:space="preserve"> –заключение дерматовенеролога</w:t>
      </w:r>
    </w:p>
    <w:p w14:paraId="4A571D43" w14:textId="77A88F30" w:rsidR="0068605A" w:rsidRPr="0068605A" w:rsidRDefault="0068605A" w:rsidP="0068605A">
      <w:pPr>
        <w:spacing w:line="252" w:lineRule="auto"/>
        <w:ind w:right="190"/>
        <w:rPr>
          <w:rFonts w:ascii="Times New Roman" w:hAnsi="Times New Roman"/>
          <w:b/>
          <w:sz w:val="24"/>
          <w:szCs w:val="24"/>
          <w:highlight w:val="yellow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При возникновении </w:t>
      </w:r>
      <w:r w:rsidR="00E60E71">
        <w:rPr>
          <w:rFonts w:ascii="Times New Roman" w:hAnsi="Times New Roman"/>
          <w:b/>
          <w:sz w:val="24"/>
          <w:szCs w:val="24"/>
          <w:highlight w:val="yellow"/>
        </w:rPr>
        <w:t xml:space="preserve">организационных 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>вопросов</w:t>
      </w:r>
      <w:r w:rsidR="00E60E71">
        <w:rPr>
          <w:rFonts w:ascii="Times New Roman" w:hAnsi="Times New Roman"/>
          <w:b/>
          <w:sz w:val="24"/>
          <w:szCs w:val="24"/>
          <w:highlight w:val="yellow"/>
        </w:rPr>
        <w:t>,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 Вы можете звонить с понедельника по пятницу с </w:t>
      </w:r>
      <w:r w:rsidR="007A6021">
        <w:rPr>
          <w:rFonts w:ascii="Times New Roman" w:hAnsi="Times New Roman"/>
          <w:b/>
          <w:sz w:val="24"/>
          <w:szCs w:val="24"/>
          <w:highlight w:val="yellow"/>
        </w:rPr>
        <w:t>9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-00 до </w:t>
      </w:r>
      <w:r w:rsidR="007A6021">
        <w:rPr>
          <w:rFonts w:ascii="Times New Roman" w:hAnsi="Times New Roman"/>
          <w:b/>
          <w:sz w:val="24"/>
          <w:szCs w:val="24"/>
          <w:highlight w:val="yellow"/>
        </w:rPr>
        <w:t>21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>-00.</w:t>
      </w:r>
    </w:p>
    <w:p w14:paraId="0B0A6072" w14:textId="2E427E01" w:rsidR="0025378F" w:rsidRDefault="0068605A" w:rsidP="005221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8-</w:t>
      </w:r>
      <w:r w:rsid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952-093-95-</w:t>
      </w:r>
      <w:r w:rsidR="007A6021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99</w:t>
      </w:r>
      <w:r w:rsidR="00D033CE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="007A6021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Дарья</w:t>
      </w: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7F41" w14:textId="77777777" w:rsidR="009F0C11" w:rsidRDefault="009F0C11" w:rsidP="00983F85">
      <w:pPr>
        <w:spacing w:after="0"/>
      </w:pPr>
      <w:r>
        <w:separator/>
      </w:r>
    </w:p>
  </w:endnote>
  <w:endnote w:type="continuationSeparator" w:id="0">
    <w:p w14:paraId="448D2B51" w14:textId="77777777" w:rsidR="009F0C11" w:rsidRDefault="009F0C11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B08" w14:textId="77777777" w:rsidR="009F0C11" w:rsidRDefault="009F0C11" w:rsidP="00983F85">
      <w:pPr>
        <w:spacing w:after="0"/>
      </w:pPr>
      <w:r>
        <w:separator/>
      </w:r>
    </w:p>
  </w:footnote>
  <w:footnote w:type="continuationSeparator" w:id="0">
    <w:p w14:paraId="0D8C6280" w14:textId="77777777" w:rsidR="009F0C11" w:rsidRDefault="009F0C11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40441">
    <w:abstractNumId w:val="2"/>
  </w:num>
  <w:num w:numId="2" w16cid:durableId="2117671681">
    <w:abstractNumId w:val="0"/>
  </w:num>
  <w:num w:numId="3" w16cid:durableId="27324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5"/>
    <w:rsid w:val="000A4F34"/>
    <w:rsid w:val="00115108"/>
    <w:rsid w:val="00131C53"/>
    <w:rsid w:val="001453AE"/>
    <w:rsid w:val="00192CB6"/>
    <w:rsid w:val="001A4B63"/>
    <w:rsid w:val="001D6770"/>
    <w:rsid w:val="001F15C8"/>
    <w:rsid w:val="001F4061"/>
    <w:rsid w:val="0025378F"/>
    <w:rsid w:val="002814FD"/>
    <w:rsid w:val="002C2E26"/>
    <w:rsid w:val="003877D5"/>
    <w:rsid w:val="003C0BA6"/>
    <w:rsid w:val="00451A11"/>
    <w:rsid w:val="0045416D"/>
    <w:rsid w:val="0046687D"/>
    <w:rsid w:val="00476D66"/>
    <w:rsid w:val="00481DEA"/>
    <w:rsid w:val="004D05B5"/>
    <w:rsid w:val="005221D1"/>
    <w:rsid w:val="00523FB7"/>
    <w:rsid w:val="00564F4B"/>
    <w:rsid w:val="00591DBC"/>
    <w:rsid w:val="005C1F19"/>
    <w:rsid w:val="005D7EAF"/>
    <w:rsid w:val="006123AC"/>
    <w:rsid w:val="0062605F"/>
    <w:rsid w:val="006402E5"/>
    <w:rsid w:val="0068605A"/>
    <w:rsid w:val="006E18E9"/>
    <w:rsid w:val="006F52F0"/>
    <w:rsid w:val="00717AB0"/>
    <w:rsid w:val="00752EBB"/>
    <w:rsid w:val="00752FC4"/>
    <w:rsid w:val="00754BDC"/>
    <w:rsid w:val="00782E08"/>
    <w:rsid w:val="00796432"/>
    <w:rsid w:val="007A54B3"/>
    <w:rsid w:val="007A6021"/>
    <w:rsid w:val="007F32F0"/>
    <w:rsid w:val="008F2C0D"/>
    <w:rsid w:val="00976CF9"/>
    <w:rsid w:val="00983F85"/>
    <w:rsid w:val="009D0EEC"/>
    <w:rsid w:val="009F0C11"/>
    <w:rsid w:val="009F0F0E"/>
    <w:rsid w:val="009F4FC7"/>
    <w:rsid w:val="00A2190B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033CE"/>
    <w:rsid w:val="00D27EDE"/>
    <w:rsid w:val="00D524C5"/>
    <w:rsid w:val="00D84D99"/>
    <w:rsid w:val="00DB1DE9"/>
    <w:rsid w:val="00DE760B"/>
    <w:rsid w:val="00E31BC1"/>
    <w:rsid w:val="00E60E71"/>
    <w:rsid w:val="00E6309B"/>
    <w:rsid w:val="00E82155"/>
    <w:rsid w:val="00EB6A65"/>
    <w:rsid w:val="00ED5968"/>
    <w:rsid w:val="00F23CCA"/>
    <w:rsid w:val="00F81644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B744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user</cp:lastModifiedBy>
  <cp:revision>23</cp:revision>
  <cp:lastPrinted>2023-03-13T06:28:00Z</cp:lastPrinted>
  <dcterms:created xsi:type="dcterms:W3CDTF">2019-08-05T12:32:00Z</dcterms:created>
  <dcterms:modified xsi:type="dcterms:W3CDTF">2023-07-05T08:05:00Z</dcterms:modified>
</cp:coreProperties>
</file>