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3D47" w14:textId="77777777" w:rsidR="00B15238" w:rsidRDefault="00B15238">
      <w:pPr>
        <w:spacing w:line="240" w:lineRule="auto"/>
        <w:rPr>
          <w:rFonts w:ascii="Times New Roman" w:hAnsi="Times New Roman"/>
          <w:b/>
          <w:bCs/>
        </w:rPr>
      </w:pPr>
    </w:p>
    <w:p w14:paraId="5088ADE6" w14:textId="77777777" w:rsidR="00B15238" w:rsidRDefault="00000000">
      <w:pPr>
        <w:pStyle w:val="a5"/>
        <w:widowControl w:val="0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 xml:space="preserve">Научно-практическая конференция </w:t>
      </w:r>
    </w:p>
    <w:p w14:paraId="268439FB" w14:textId="77777777" w:rsidR="00B15238" w:rsidRDefault="00000000">
      <w:pPr>
        <w:pStyle w:val="a5"/>
        <w:widowControl w:val="0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  <w:rtl/>
          <w:lang w:val="ar-SA"/>
        </w:rPr>
        <w:t>“</w:t>
      </w:r>
      <w:r>
        <w:rPr>
          <w:rFonts w:ascii="Times New Roman" w:hAnsi="Times New Roman"/>
          <w:b/>
          <w:bCs/>
          <w:u w:color="000000"/>
        </w:rPr>
        <w:t xml:space="preserve">Мультидисциплинарный подход к лечению бесплодия” </w:t>
      </w:r>
    </w:p>
    <w:p w14:paraId="39B11B77" w14:textId="56448370" w:rsidR="00B15238" w:rsidRDefault="00482063">
      <w:pPr>
        <w:pStyle w:val="a5"/>
        <w:widowControl w:val="0"/>
        <w:jc w:val="center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9 июня</w:t>
      </w:r>
      <w:r w:rsidR="00000000"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2023 года</w:t>
      </w:r>
    </w:p>
    <w:p w14:paraId="5A77706E" w14:textId="77777777" w:rsidR="00B15238" w:rsidRDefault="00000000">
      <w:pPr>
        <w:pStyle w:val="a5"/>
        <w:widowControl w:val="0"/>
        <w:jc w:val="center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г. Тверь, ТД "ТВЕРЬГЕОФИЗИКА", пр-т Чайковского, 28/2,</w:t>
      </w:r>
    </w:p>
    <w:p w14:paraId="332121C0" w14:textId="77777777" w:rsidR="00B15238" w:rsidRDefault="00000000">
      <w:pPr>
        <w:pStyle w:val="a5"/>
        <w:widowControl w:val="0"/>
        <w:jc w:val="center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Конференц-зал (Вместимость 100 чел.)</w:t>
      </w:r>
    </w:p>
    <w:p w14:paraId="19188AE9" w14:textId="77777777" w:rsidR="00B15238" w:rsidRDefault="00B15238">
      <w:pPr>
        <w:pStyle w:val="a5"/>
        <w:spacing w:line="276" w:lineRule="auto"/>
        <w:rPr>
          <w:rFonts w:ascii="Times New Roman" w:eastAsia="Times New Roman" w:hAnsi="Times New Roman" w:cs="Times New Roman"/>
          <w:u w:color="000000"/>
        </w:rPr>
      </w:pPr>
    </w:p>
    <w:p w14:paraId="5D95BD0C" w14:textId="77777777" w:rsidR="00B15238" w:rsidRDefault="00000000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Модераторы: А.А. Смирнова</w:t>
      </w:r>
    </w:p>
    <w:p w14:paraId="54825C3C" w14:textId="77777777" w:rsidR="00B15238" w:rsidRDefault="00B15238">
      <w:pPr>
        <w:pStyle w:val="a5"/>
        <w:spacing w:line="276" w:lineRule="auto"/>
        <w:rPr>
          <w:rFonts w:ascii="Times New Roman" w:eastAsia="Times New Roman" w:hAnsi="Times New Roman" w:cs="Times New Roman"/>
          <w:u w:color="000000"/>
        </w:rPr>
      </w:pPr>
    </w:p>
    <w:p w14:paraId="281952B3" w14:textId="77777777" w:rsidR="00B15238" w:rsidRDefault="00B15238">
      <w:pPr>
        <w:pStyle w:val="a5"/>
        <w:spacing w:line="276" w:lineRule="auto"/>
        <w:rPr>
          <w:rFonts w:ascii="Times New Roman" w:eastAsia="Times New Roman" w:hAnsi="Times New Roman" w:cs="Times New Roman"/>
          <w:u w:color="000000"/>
        </w:rPr>
      </w:pPr>
    </w:p>
    <w:p w14:paraId="338022E1" w14:textId="77777777" w:rsidR="00B15238" w:rsidRDefault="00B15238">
      <w:pPr>
        <w:pStyle w:val="a5"/>
        <w:spacing w:line="276" w:lineRule="auto"/>
        <w:rPr>
          <w:rFonts w:ascii="Times New Roman" w:eastAsia="Times New Roman" w:hAnsi="Times New Roman" w:cs="Times New Roman"/>
          <w:u w:color="000000"/>
        </w:rPr>
      </w:pPr>
    </w:p>
    <w:tbl>
      <w:tblPr>
        <w:tblStyle w:val="TableNormal"/>
        <w:tblW w:w="91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259"/>
      </w:tblGrid>
      <w:tr w:rsidR="00B15238" w14:paraId="1B0CA2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DEB0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11.30-12.00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9F4AE" w14:textId="77777777" w:rsidR="00B15238" w:rsidRDefault="00000000">
            <w:pPr>
              <w:spacing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Регистрация</w:t>
            </w:r>
          </w:p>
        </w:tc>
      </w:tr>
      <w:tr w:rsidR="00B15238" w14:paraId="556BF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1929D" w14:textId="77777777" w:rsidR="00B15238" w:rsidRDefault="00000000">
            <w:pPr>
              <w:spacing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12.00-12.15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27B0F" w14:textId="77777777" w:rsidR="00B1523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Приветствие</w:t>
            </w:r>
          </w:p>
          <w:p w14:paraId="6967C91C" w14:textId="77777777" w:rsidR="00B1523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Татьяна Андреевна Румянцева </w:t>
            </w:r>
          </w:p>
          <w:p w14:paraId="4D9B2F22" w14:textId="77777777" w:rsidR="00B15238" w:rsidRDefault="00000000">
            <w:pPr>
              <w:spacing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Врач акушер-гинеколог, к.м.н, медицинский директор сети “Клиники Фомина”, Москва</w:t>
            </w:r>
          </w:p>
        </w:tc>
      </w:tr>
      <w:tr w:rsidR="00B15238" w14:paraId="3EEEDF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6747" w14:textId="77777777" w:rsidR="00B15238" w:rsidRDefault="00000000">
            <w:pPr>
              <w:spacing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12.15-12.35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DDA2B" w14:textId="77777777" w:rsidR="00B1523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Алгоритм действий гинеколога при бесплодии</w:t>
            </w:r>
          </w:p>
          <w:p w14:paraId="3237997C" w14:textId="77777777" w:rsidR="00B1523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Татьяна Андреевна Румянцева </w:t>
            </w:r>
          </w:p>
          <w:p w14:paraId="1A07F92C" w14:textId="77777777" w:rsidR="00B15238" w:rsidRDefault="00000000">
            <w:pPr>
              <w:spacing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Врач акушер-гинеколог, к.м.н, медицинский директор сети “Клиники Фомина”, Москва</w:t>
            </w:r>
          </w:p>
        </w:tc>
      </w:tr>
      <w:tr w:rsidR="00B15238" w14:paraId="1C778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0ABD" w14:textId="77777777" w:rsidR="00B15238" w:rsidRDefault="00000000">
            <w:pPr>
              <w:spacing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12.35-12.45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6DA0A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Обсуждение</w:t>
            </w:r>
          </w:p>
        </w:tc>
      </w:tr>
      <w:tr w:rsidR="00B15238" w14:paraId="06F70D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C268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12.45-13.05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5061ED37" w14:textId="77777777" w:rsidR="00B1523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Ожирение и бесплодие: есть ли связь?</w:t>
            </w:r>
          </w:p>
          <w:p w14:paraId="57D6443A" w14:textId="77777777" w:rsidR="00B1523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Татьяна Николаевна Денисова </w:t>
            </w:r>
          </w:p>
          <w:p w14:paraId="52043877" w14:textId="77777777" w:rsidR="00B15238" w:rsidRDefault="00000000">
            <w:pPr>
              <w:spacing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Врач-эндокринолог, диетолог, Клиника Фомина, Москва</w:t>
            </w:r>
          </w:p>
        </w:tc>
      </w:tr>
      <w:tr w:rsidR="00B15238" w14:paraId="3AB310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6438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13.05-13.15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8CB6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Обсуждение</w:t>
            </w:r>
          </w:p>
        </w:tc>
      </w:tr>
      <w:tr w:rsidR="00B15238" w14:paraId="4D079C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D4D6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13.15-13.35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CF97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Рукотворное чудо. Когда нужна хирургия при бесплодии?</w:t>
            </w:r>
          </w:p>
          <w:p w14:paraId="60359006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Дмитрий Владимирович Холодов </w:t>
            </w:r>
          </w:p>
          <w:p w14:paraId="01E3218E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Врач акушер-гинеколог, эндоскопический хирург, заведующий отделением</w:t>
            </w:r>
          </w:p>
          <w:p w14:paraId="018B033B" w14:textId="77777777" w:rsidR="00B15238" w:rsidRDefault="00000000">
            <w:pPr>
              <w:spacing w:line="240" w:lineRule="auto"/>
              <w:ind w:left="1440" w:hanging="144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ВРТ ООО «КДФ-Москва», Москва</w:t>
            </w:r>
          </w:p>
        </w:tc>
      </w:tr>
      <w:tr w:rsidR="00B15238" w14:paraId="6808DD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DA25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13.35-13.45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80F4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Обсуждение</w:t>
            </w:r>
          </w:p>
        </w:tc>
      </w:tr>
      <w:tr w:rsidR="00B15238" w14:paraId="5681A0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38FD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13.45-14.05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0941396" w14:textId="77777777" w:rsidR="00B1523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ЭКО как последний шанс</w:t>
            </w:r>
          </w:p>
          <w:p w14:paraId="1BC01485" w14:textId="77777777" w:rsidR="00B15238" w:rsidRDefault="00000000">
            <w:pPr>
              <w:spacing w:line="240" w:lineRule="auto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Анна Анатольевна Смирнова</w:t>
            </w:r>
          </w:p>
          <w:p w14:paraId="32E0008B" w14:textId="77777777" w:rsidR="00B15238" w:rsidRDefault="00000000">
            <w:pPr>
              <w:spacing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Врач акушер-гинеколог, к.м.н., главный репродуктолог сети КДФ, доцент кафедры женских болезней и репродуктивного здоровья Института усовершенствования врачей Научного медико-хирургического центра им. Н.И. Пирогова, Москва</w:t>
            </w:r>
          </w:p>
        </w:tc>
      </w:tr>
      <w:tr w:rsidR="00B15238" w14:paraId="23BFE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833A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14.05-14.15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028F4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Обсуждение</w:t>
            </w:r>
          </w:p>
        </w:tc>
      </w:tr>
      <w:tr w:rsidR="00B15238" w14:paraId="79BB5B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A138A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14.15-14.35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6036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Ведение беременности после ВРТ: как управлять рисками?</w:t>
            </w:r>
          </w:p>
          <w:p w14:paraId="3393D19B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Людмила Сергеевна Радецкая</w:t>
            </w:r>
          </w:p>
          <w:p w14:paraId="48DD06EB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Врач акушер-гинеколог, репродуктолог, к.м.н, эксперт, Клиника Фомина,</w:t>
            </w:r>
          </w:p>
          <w:p w14:paraId="625F3684" w14:textId="77777777" w:rsidR="00B15238" w:rsidRDefault="00000000">
            <w:pPr>
              <w:spacing w:line="240" w:lineRule="auto"/>
              <w:ind w:left="1440" w:hanging="144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Москва</w:t>
            </w:r>
          </w:p>
        </w:tc>
      </w:tr>
      <w:tr w:rsidR="00B15238" w14:paraId="5366EC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10F5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14.35-14.45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5035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Обсуждение</w:t>
            </w:r>
          </w:p>
        </w:tc>
      </w:tr>
      <w:tr w:rsidR="00B15238" w14:paraId="14C883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3ABE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14.45-15.15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52CE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Перерыв</w:t>
            </w:r>
          </w:p>
        </w:tc>
      </w:tr>
      <w:tr w:rsidR="00B15238" w14:paraId="43352D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37BE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15.15-15.35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5B0D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Возможности диагностики и лечения мужского бесплодия в условиях</w:t>
            </w:r>
          </w:p>
          <w:p w14:paraId="488FD245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амбулаторно-поликлинической медицинской помощи</w:t>
            </w:r>
          </w:p>
          <w:p w14:paraId="50828505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Юрий Васильевич Кастрикин</w:t>
            </w:r>
          </w:p>
          <w:p w14:paraId="3A35F67F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Врач уролог-андролог, к.м.н., главный андролог сети “Клиники Фомина”,</w:t>
            </w:r>
          </w:p>
          <w:p w14:paraId="433E2C45" w14:textId="77777777" w:rsidR="00B15238" w:rsidRDefault="00000000">
            <w:pPr>
              <w:spacing w:line="240" w:lineRule="auto"/>
              <w:ind w:left="1440" w:hanging="144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Москва</w:t>
            </w:r>
          </w:p>
        </w:tc>
      </w:tr>
      <w:tr w:rsidR="00B15238" w14:paraId="2EE6DD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90EB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15.35-15.45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76627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Обсуждение</w:t>
            </w:r>
          </w:p>
        </w:tc>
      </w:tr>
      <w:tr w:rsidR="00B15238" w14:paraId="226DB6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60B0E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15.45-16.05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5372FF09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Гематологические аспекты вспомогательных репродуктивных</w:t>
            </w:r>
          </w:p>
          <w:p w14:paraId="7DAEEC22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технологий</w:t>
            </w:r>
          </w:p>
          <w:p w14:paraId="3AA5DBD3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Вадим Сергеевич Куваев</w:t>
            </w:r>
          </w:p>
          <w:p w14:paraId="07EEF0B8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Врач-гематолог, к.м.н., главный гематолог сети “Клиники Фомина”,</w:t>
            </w:r>
          </w:p>
          <w:p w14:paraId="749565C2" w14:textId="77777777" w:rsidR="00B15238" w:rsidRDefault="00000000">
            <w:pPr>
              <w:spacing w:line="240" w:lineRule="auto"/>
              <w:ind w:left="1440" w:hanging="144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Москва</w:t>
            </w:r>
          </w:p>
        </w:tc>
      </w:tr>
      <w:tr w:rsidR="00B15238" w14:paraId="49A16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D937E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16.05-16.15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3E42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Обсуждение</w:t>
            </w:r>
          </w:p>
        </w:tc>
      </w:tr>
      <w:tr w:rsidR="00B15238" w14:paraId="474D2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44CC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16.15-16.35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F2B7E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Фертильность после лечения онкологических заболеваний</w:t>
            </w:r>
          </w:p>
          <w:p w14:paraId="50942B08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Юлия Николаевна Дубинина </w:t>
            </w:r>
          </w:p>
          <w:p w14:paraId="5F43BCD4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Врач-онколог, гематолог, Клиника Фомина, Москва,</w:t>
            </w:r>
          </w:p>
          <w:p w14:paraId="44AFF293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аспирант кафедры гематологии и клеточной терапии Института</w:t>
            </w:r>
          </w:p>
          <w:p w14:paraId="2CF9B7E9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усовершенствования врачей Научного медико-хирургического центра </w:t>
            </w:r>
          </w:p>
          <w:p w14:paraId="03113C91" w14:textId="77777777" w:rsidR="00B15238" w:rsidRDefault="00000000">
            <w:pPr>
              <w:spacing w:line="240" w:lineRule="auto"/>
              <w:ind w:left="1440" w:hanging="144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им.Н.И. Пирогова, Москва</w:t>
            </w:r>
          </w:p>
        </w:tc>
      </w:tr>
      <w:tr w:rsidR="00B15238" w14:paraId="6065AF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7CF7F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16.35-16.45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381F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Обсуждение</w:t>
            </w:r>
          </w:p>
        </w:tc>
      </w:tr>
      <w:tr w:rsidR="00B15238" w14:paraId="2BFEC4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95E3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16.45-17.05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7BDDFA94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Генетические аспекты нарушений репродуктивной функции </w:t>
            </w:r>
          </w:p>
          <w:p w14:paraId="0DE30D29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Лейла Ильдаровна Нигматуллина</w:t>
            </w:r>
          </w:p>
          <w:p w14:paraId="5A7C8814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Врач-генетик, Клиника Фомина и медико-генетическая лаборатория</w:t>
            </w:r>
          </w:p>
          <w:p w14:paraId="767D4B38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«Медикал Геномикс», аспирант кафедры клеточной биологии,</w:t>
            </w:r>
          </w:p>
          <w:p w14:paraId="3FBB8906" w14:textId="77777777" w:rsidR="00B15238" w:rsidRDefault="00000000">
            <w:pPr>
              <w:spacing w:line="240" w:lineRule="auto"/>
              <w:ind w:left="1440" w:hanging="1440"/>
              <w:rPr>
                <w:rFonts w:ascii="Times New Roman" w:eastAsia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гистологии и цитологии ФГБОУ ВО Тверского государственного</w:t>
            </w:r>
          </w:p>
          <w:p w14:paraId="18847164" w14:textId="77777777" w:rsidR="00B15238" w:rsidRDefault="00000000">
            <w:pPr>
              <w:spacing w:line="240" w:lineRule="auto"/>
              <w:ind w:left="1440" w:hanging="1440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медицинского университета, Тверь</w:t>
            </w:r>
          </w:p>
        </w:tc>
      </w:tr>
      <w:tr w:rsidR="00B15238" w14:paraId="488D80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4F72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17.05-17.15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4A792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Обсуждение</w:t>
            </w:r>
          </w:p>
        </w:tc>
      </w:tr>
      <w:tr w:rsidR="00B15238" w14:paraId="3F50A8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4D25" w14:textId="77777777" w:rsidR="00B15238" w:rsidRDefault="00000000">
            <w:pPr>
              <w:pStyle w:val="2"/>
            </w:pPr>
            <w:r>
              <w:rPr>
                <w:rFonts w:ascii="Times New Roman" w:hAnsi="Times New Roman"/>
                <w:sz w:val="22"/>
                <w:szCs w:val="22"/>
              </w:rPr>
              <w:t>17.15-18.30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6D44" w14:textId="77777777" w:rsidR="00B15238" w:rsidRDefault="00000000">
            <w:pPr>
              <w:spacing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</w:t>
            </w:r>
            <w:r>
              <w:rPr>
                <w:rFonts w:ascii="Times New Roman" w:hAnsi="Times New Roman"/>
                <w:b/>
                <w:bCs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акрытие конференции. Вручение сертификатов</w:t>
            </w:r>
          </w:p>
        </w:tc>
      </w:tr>
    </w:tbl>
    <w:p w14:paraId="144B5569" w14:textId="77777777" w:rsidR="00B15238" w:rsidRDefault="00B15238">
      <w:pPr>
        <w:pStyle w:val="a5"/>
        <w:spacing w:line="276" w:lineRule="auto"/>
        <w:rPr>
          <w:rFonts w:ascii="Times New Roman" w:eastAsia="Times New Roman" w:hAnsi="Times New Roman" w:cs="Times New Roman"/>
          <w:u w:color="000000"/>
        </w:rPr>
      </w:pPr>
    </w:p>
    <w:p w14:paraId="29186574" w14:textId="77777777" w:rsidR="00B15238" w:rsidRDefault="00B15238">
      <w:pPr>
        <w:pStyle w:val="a5"/>
        <w:spacing w:line="276" w:lineRule="auto"/>
        <w:rPr>
          <w:rFonts w:ascii="Times New Roman" w:eastAsia="Times New Roman" w:hAnsi="Times New Roman" w:cs="Times New Roman"/>
          <w:u w:color="000000"/>
        </w:rPr>
      </w:pPr>
    </w:p>
    <w:p w14:paraId="27F8D17C" w14:textId="77777777" w:rsidR="00B15238" w:rsidRDefault="00B15238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0F893A52" w14:textId="77777777" w:rsidR="00B15238" w:rsidRDefault="00B15238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1E8F1F14" w14:textId="77777777" w:rsidR="00B15238" w:rsidRDefault="00B15238">
      <w:pPr>
        <w:spacing w:line="240" w:lineRule="auto"/>
        <w:rPr>
          <w:rFonts w:ascii="Times New Roman" w:eastAsia="Times New Roman" w:hAnsi="Times New Roman" w:cs="Times New Roman"/>
        </w:rPr>
      </w:pPr>
    </w:p>
    <w:p w14:paraId="73A7FA16" w14:textId="77777777" w:rsidR="00B15238" w:rsidRDefault="00B15238">
      <w:pPr>
        <w:spacing w:line="240" w:lineRule="auto"/>
        <w:rPr>
          <w:rFonts w:ascii="Times New Roman" w:eastAsia="Times New Roman" w:hAnsi="Times New Roman" w:cs="Times New Roman"/>
        </w:rPr>
      </w:pPr>
    </w:p>
    <w:p w14:paraId="0E320433" w14:textId="77777777" w:rsidR="00B15238" w:rsidRDefault="00000000">
      <w:pPr>
        <w:spacing w:line="240" w:lineRule="auto"/>
      </w:pPr>
      <w:r>
        <w:rPr>
          <w:rFonts w:ascii="Times New Roman" w:hAnsi="Times New Roman"/>
        </w:rPr>
        <w:t>Руководитель ПК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к.м.н. Смирнова Анна Анатольевна </w:t>
      </w:r>
    </w:p>
    <w:sectPr w:rsidR="00B15238">
      <w:headerReference w:type="default" r:id="rId6"/>
      <w:footerReference w:type="default" r:id="rId7"/>
      <w:pgSz w:w="11900" w:h="16840"/>
      <w:pgMar w:top="993" w:right="1277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2BD7" w14:textId="77777777" w:rsidR="00382811" w:rsidRDefault="00382811">
      <w:pPr>
        <w:spacing w:line="240" w:lineRule="auto"/>
      </w:pPr>
      <w:r>
        <w:separator/>
      </w:r>
    </w:p>
  </w:endnote>
  <w:endnote w:type="continuationSeparator" w:id="0">
    <w:p w14:paraId="4D85F1DF" w14:textId="77777777" w:rsidR="00382811" w:rsidRDefault="00382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B0CB" w14:textId="77777777" w:rsidR="00B15238" w:rsidRDefault="00B152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4D29" w14:textId="77777777" w:rsidR="00382811" w:rsidRDefault="00382811">
      <w:pPr>
        <w:spacing w:line="240" w:lineRule="auto"/>
      </w:pPr>
      <w:r>
        <w:separator/>
      </w:r>
    </w:p>
  </w:footnote>
  <w:footnote w:type="continuationSeparator" w:id="0">
    <w:p w14:paraId="4F34FE75" w14:textId="77777777" w:rsidR="00382811" w:rsidRDefault="00382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AA11" w14:textId="77777777" w:rsidR="00B15238" w:rsidRDefault="00B152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38"/>
    <w:rsid w:val="00382811"/>
    <w:rsid w:val="00482063"/>
    <w:rsid w:val="00B1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0F11"/>
  <w15:docId w15:val="{92551555-EF8C-4F53-AF48-49D0962A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Med51</cp:lastModifiedBy>
  <cp:revision>2</cp:revision>
  <dcterms:created xsi:type="dcterms:W3CDTF">2023-05-04T09:22:00Z</dcterms:created>
  <dcterms:modified xsi:type="dcterms:W3CDTF">2023-05-04T09:25:00Z</dcterms:modified>
</cp:coreProperties>
</file>