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B6403" w:rsidRDefault="009B6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0000002" w14:textId="77777777" w:rsidR="009B6403" w:rsidRDefault="009B6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9B6403" w:rsidRDefault="009B6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9B6403" w:rsidRDefault="009B6403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9B6403" w:rsidRDefault="0024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Обследование перед программой ВРТ для МУЖЧИНЫ в соответствии с Приказом Министерства здравоохранения Российской Федерации от 31.07.2020г. №803н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Клиническими Рекомендациями Министерства здравоохранения Российской Федерации от 28.12.2018г.</w:t>
      </w:r>
    </w:p>
    <w:p w14:paraId="00000006" w14:textId="77777777" w:rsidR="009B6403" w:rsidRDefault="009B6403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9B6403" w:rsidRDefault="00245685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Бессрочно</w:t>
      </w:r>
    </w:p>
    <w:p w14:paraId="00000008" w14:textId="77777777" w:rsidR="009B6403" w:rsidRDefault="009B640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9B6403" w:rsidRDefault="0024568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Кариотип + Консультация генетика (по показаниям)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highlight w:val="yellow"/>
        </w:rPr>
        <w:t>7 000 руб</w:t>
      </w:r>
      <w:r>
        <w:rPr>
          <w:rFonts w:ascii="Times New Roman" w:eastAsia="Times New Roman" w:hAnsi="Times New Roman" w:cs="Times New Roman"/>
        </w:rPr>
        <w:t xml:space="preserve">. + </w:t>
      </w:r>
      <w:r>
        <w:rPr>
          <w:rFonts w:ascii="Times New Roman" w:eastAsia="Times New Roman" w:hAnsi="Times New Roman" w:cs="Times New Roman"/>
          <w:highlight w:val="yellow"/>
        </w:rPr>
        <w:t>2 000 руб</w:t>
      </w:r>
      <w:r>
        <w:rPr>
          <w:rFonts w:ascii="Times New Roman" w:eastAsia="Times New Roman" w:hAnsi="Times New Roman" w:cs="Times New Roman"/>
        </w:rPr>
        <w:t>.</w:t>
      </w:r>
    </w:p>
    <w:p w14:paraId="0000000A" w14:textId="77777777" w:rsidR="009B6403" w:rsidRDefault="009B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9B6403" w:rsidRDefault="009B6403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C" w14:textId="77777777" w:rsidR="009B6403" w:rsidRDefault="00245685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Годны в течении 6 месяцев.</w:t>
      </w:r>
    </w:p>
    <w:p w14:paraId="0000000D" w14:textId="77777777" w:rsidR="009B6403" w:rsidRDefault="009B640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2381002D" w:rsidR="009B6403" w:rsidRDefault="002456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Спермограмма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(ВОЗ 2010г.).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1900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F" w14:textId="24A96C7C" w:rsidR="009B6403" w:rsidRDefault="002456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Консультация уролога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андролога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патологии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эякулята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1 700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0" w14:textId="77777777" w:rsidR="009B6403" w:rsidRDefault="009B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9B6403" w:rsidRDefault="009B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9B6403" w:rsidRDefault="00245685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Годны в течении 3 месяцев.</w:t>
      </w:r>
    </w:p>
    <w:p w14:paraId="00000013" w14:textId="77777777" w:rsidR="009B6403" w:rsidRDefault="009B6403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4" w14:textId="5B8BFFED" w:rsidR="009B6403" w:rsidRDefault="002456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крови на: ВИЧ, гепатиты В и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420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470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350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5" w14:textId="77777777" w:rsidR="009B6403" w:rsidRDefault="009B64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9B6403" w:rsidRDefault="002456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Обследования, необходимые перед каждым протоколом ВРТ:</w:t>
      </w:r>
    </w:p>
    <w:p w14:paraId="00000017" w14:textId="37654792" w:rsidR="009B6403" w:rsidRDefault="002456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крови на сифилис (21 день).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450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8" w14:textId="2BD58509" w:rsidR="009B6403" w:rsidRDefault="002456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 xml:space="preserve">ПЦР – мазок из зева и носа на РНК SARS-СoV-2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(сдать за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48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до вступления в протокол ЭКО), копия сертификата о вакцинации (действителен 1 год)</w:t>
      </w:r>
      <w:r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  <w:r w:rsidRPr="002456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900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руб.</w:t>
      </w:r>
      <w:r w:rsidRPr="002456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забор материала – 400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руб</w:t>
      </w:r>
      <w:proofErr w:type="spellEnd"/>
    </w:p>
    <w:p w14:paraId="00000019" w14:textId="77777777" w:rsidR="009B6403" w:rsidRDefault="009B64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bookmarkStart w:id="1" w:name="_heading=h.gjdgxs" w:colFirst="0" w:colLast="0"/>
      <w:bookmarkEnd w:id="1"/>
    </w:p>
    <w:p w14:paraId="0000001A" w14:textId="77777777" w:rsidR="009B6403" w:rsidRPr="00245685" w:rsidRDefault="009B64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9B6403" w:rsidRDefault="009B64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58F0B616" w:rsidR="009B6403" w:rsidRDefault="00245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</w:rPr>
        <w:t xml:space="preserve">         </w:t>
      </w:r>
      <w:r>
        <w:rPr>
          <w:b/>
          <w:color w:val="000000"/>
          <w:highlight w:val="yellow"/>
        </w:rPr>
        <w:t xml:space="preserve"> Забор крови – 350 руб</w:t>
      </w:r>
      <w:r>
        <w:rPr>
          <w:b/>
          <w:color w:val="000000"/>
        </w:rPr>
        <w:t xml:space="preserve">.          </w:t>
      </w:r>
      <w:r>
        <w:rPr>
          <w:b/>
        </w:rPr>
        <w:t xml:space="preserve"> </w:t>
      </w:r>
    </w:p>
    <w:p w14:paraId="0000001D" w14:textId="77777777" w:rsidR="009B6403" w:rsidRDefault="00245685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E" w14:textId="77777777" w:rsidR="009B6403" w:rsidRDefault="009B6403">
      <w:pPr>
        <w:jc w:val="both"/>
      </w:pPr>
    </w:p>
    <w:sectPr w:rsidR="009B640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201AD"/>
    <w:multiLevelType w:val="multilevel"/>
    <w:tmpl w:val="E6806BFA"/>
    <w:lvl w:ilvl="0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C0A3773"/>
    <w:multiLevelType w:val="multilevel"/>
    <w:tmpl w:val="0AB412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1739"/>
    <w:multiLevelType w:val="multilevel"/>
    <w:tmpl w:val="582A9BC2"/>
    <w:lvl w:ilvl="0">
      <w:start w:val="1"/>
      <w:numFmt w:val="decimal"/>
      <w:lvlText w:val="%1)"/>
      <w:lvlJc w:val="left"/>
      <w:pPr>
        <w:ind w:left="795" w:hanging="405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12B3DFF"/>
    <w:multiLevelType w:val="multilevel"/>
    <w:tmpl w:val="5462BBD6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3"/>
    <w:rsid w:val="00245685"/>
    <w:rsid w:val="00933A39"/>
    <w:rsid w:val="009B6403"/>
    <w:rsid w:val="00C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33A3"/>
  <w15:docId w15:val="{14C27F0C-A13E-4444-931A-6586BD09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8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054A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6E7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056,bqiaagaaeyqcaaagiaiaaangawaabvqdaaaaaaaaaaaaaaaaaaaaaaaaaaaaaaaaaaaaaaaaaaaaaaaaaaaaaaaaaaaaaaaaaaaaaaaaaaaaaaaaaaaaaaaaaaaaaaaaaaaaaaaaaaaaaaaaaaaaaaaaaaaaaaaaaaaaaaaaaaaaaaaaaaaaaaaaaaaaaaaaaaaaaaaaaaaaaaaaaaaaaaaaaaaaaaaaaaaaaaaa"/>
    <w:basedOn w:val="a0"/>
    <w:rsid w:val="00B86437"/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GBOOICMjfCrFoasj38grs/3XGw==">AMUW2mWZNm7dwKfdhKG2f54XUfgNoqo+Z8SVyqyqtYjCgHZxypTq7p2e1HpJyJLhzUUO9DxEWRAmwIvfCDk2PItWxRaP4wXxYbLJ1KCsLvXlTovcZ4ldhW6vCjkWQDRHcOvM7lA2HmST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2022-11-11T12:00:00Z</dcterms:created>
  <dcterms:modified xsi:type="dcterms:W3CDTF">2022-11-11T12:00:00Z</dcterms:modified>
</cp:coreProperties>
</file>