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A6" w:rsidRDefault="000C7DC1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41C52875" wp14:editId="43ADD4FD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  <w:gridCol w:w="6"/>
      </w:tblGrid>
      <w:tr w:rsidR="00C000A6" w:rsidRPr="00C000A6" w:rsidTr="0072142D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8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961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5041"/>
                    <w:gridCol w:w="3686"/>
                    <w:gridCol w:w="20"/>
                    <w:gridCol w:w="216"/>
                    <w:gridCol w:w="20"/>
                  </w:tblGrid>
                  <w:tr w:rsidR="00C000A6" w:rsidRPr="00C000A6" w:rsidTr="0072142D">
                    <w:trPr>
                      <w:trHeight w:val="142"/>
                    </w:trPr>
                    <w:tc>
                      <w:tcPr>
                        <w:tcW w:w="935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5E4B4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5E4B4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5E4B4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5E4B4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4A21DE">
                    <w:trPr>
                      <w:trHeight w:val="298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72142D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Мазки на флору и онкопатологию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  <w:r w:rsidR="00B542D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="00B542D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1 год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6727E3" w:rsidRPr="00C000A6" w:rsidRDefault="006727E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A21DE" w:rsidRPr="00C000A6" w:rsidTr="0072142D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A21DE" w:rsidRDefault="004A21D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УЗИ органов малого таза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A21DE" w:rsidRDefault="004A21DE" w:rsidP="004A21D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A21DE" w:rsidRPr="00C000A6" w:rsidRDefault="004A21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4A21DE" w:rsidRPr="00C000A6" w:rsidRDefault="004A21D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4A21DE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4A21DE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4A21D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4A21DE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542DF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542DF" w:rsidRDefault="004A21DE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542DF" w:rsidRPr="00C01A65" w:rsidRDefault="00C01A65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542DF" w:rsidRPr="00F43480" w:rsidRDefault="00F43480" w:rsidP="0084761B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r w:rsidRPr="00F4348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72 часа с момента сдачи</w:t>
                        </w:r>
                        <w:bookmarkEnd w:id="0"/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542DF" w:rsidRPr="00C000A6" w:rsidRDefault="00B542D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B542DF" w:rsidRPr="00C000A6" w:rsidRDefault="00B542DF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0C7DC1" w:rsidTr="0072142D">
                    <w:trPr>
                      <w:gridAfter w:val="2"/>
                      <w:wAfter w:w="236" w:type="dxa"/>
                      <w:trHeight w:val="60"/>
                    </w:trPr>
                    <w:tc>
                      <w:tcPr>
                        <w:tcW w:w="9356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791521" w:rsidRDefault="00791521" w:rsidP="00791521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*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При положительном анализе крови на ВИЧ – необходимо заключение из СПИД. центра</w:t>
                        </w:r>
                      </w:p>
                      <w:p w:rsidR="00791521" w:rsidRDefault="00791521" w:rsidP="00791521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HBS-Ag, HCV – консультация инфекциониста.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:rsidR="00791521" w:rsidRDefault="00791521" w:rsidP="00791521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lang w:val="en-US"/>
                          </w:rPr>
                          <w:t>RW</w:t>
                        </w:r>
                        <w:r w:rsidRPr="00791521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заключение дерматовенеролога</w:t>
                        </w:r>
                      </w:p>
                      <w:p w:rsidR="00F12BF1" w:rsidRDefault="00F12BF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Pr="00433A83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</w:t>
                        </w:r>
                        <w:r w:rsidR="000C7DC1"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т</w:t>
                        </w: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вии противопоказаний для прохождения оперативного вмешательства, сделать ЭКГ</w:t>
                        </w: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br/>
                        </w: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br/>
                          <w:t>При отсутс</w:t>
                        </w:r>
                        <w:r w:rsidR="000C7DC1"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т</w:t>
                        </w: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вии каких-либо анализов из перечня, доктор имеет право отказать в оперативном вмешательстве.</w:t>
                        </w: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4A21DE" w:rsidRPr="000C7DC1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0F05B1" w:rsidRPr="000C7DC1">
                          <w:rPr>
                            <w:sz w:val="20"/>
                            <w:szCs w:val="20"/>
                            <w:lang w:eastAsia="en-US"/>
                          </w:rPr>
                          <w:t>, ФЛГ, ЭКГ, результаты анализов, заключение терапевта</w:t>
                        </w:r>
                      </w:p>
                      <w:p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, нижнее белье, носки, тапочки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, либо эластичные бинт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ы</w:t>
                        </w:r>
                        <w:r w:rsidR="004B5F36" w:rsidRPr="000C7DC1"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на обе ноги, прокладка, зубная паста, зубная щетка, зарядное устройство.</w:t>
                        </w:r>
                      </w:p>
                      <w:p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0C7DC1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6727E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 w:rsidR="0010765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операционную </w:t>
                        </w:r>
                        <w:r w:rsidR="006727E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область</w:t>
                        </w:r>
                        <w:r w:rsidR="0010765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тщательно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:rsidR="006727E3" w:rsidRPr="000C7DC1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Накануне операции: легкий обед до 15:00 (суп/бульон, БЕЗ ХЛЕБА), прием жидкостей до 22:00 (кроме газировок</w:t>
                        </w:r>
                        <w:r w:rsidR="00B542DF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/минералок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алкоголя), НЕ УЖИНАТЬ. 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 xml:space="preserve">Накануне операции очистка кишечника: Микролакс </w:t>
                        </w:r>
                        <w:r w:rsidR="000550D7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 18-00 и в 20-00 или в 19-00 и в 21-00 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(использовать по инструкции).</w:t>
                        </w:r>
                      </w:p>
                      <w:p w:rsidR="006727E3" w:rsidRPr="000C7DC1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операции: не пить, не есть, таблетки не принимать.</w:t>
                        </w:r>
                      </w:p>
                      <w:p w:rsidR="006727E3" w:rsidRPr="000C7DC1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C000A6" w:rsidRPr="000C7DC1" w:rsidRDefault="00C000A6">
                        <w:pPr>
                          <w:pStyle w:val="a4"/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0C7DC1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Default="00C000A6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7DC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4A21DE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0C7DC1">
                    <w:rPr>
                      <w:rFonts w:ascii="Times New Roman" w:hAnsi="Times New Roman"/>
                      <w:sz w:val="20"/>
                      <w:szCs w:val="20"/>
                    </w:rPr>
                    <w:t>-00 до 1</w:t>
                  </w:r>
                  <w:r w:rsidR="004A21DE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0C7DC1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:rsidR="00C01A65" w:rsidRPr="000C7DC1" w:rsidRDefault="00C01A65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00A6" w:rsidRPr="00C000A6" w:rsidRDefault="00C000A6" w:rsidP="004A21DE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0C7DC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8-900-010-14-36, (4822) 399-399 доб.</w:t>
                  </w:r>
                  <w:r w:rsidR="00005404" w:rsidRPr="000C7DC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="004F77DD" w:rsidRPr="000C7DC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800 </w:t>
                  </w:r>
                  <w:r w:rsidRPr="000C7DC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</w:t>
                  </w:r>
                  <w:r w:rsidR="004A21D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72142D">
        <w:tc>
          <w:tcPr>
            <w:tcW w:w="0" w:type="auto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 w:rsidP="0072142D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005404"/>
    <w:rsid w:val="000550D7"/>
    <w:rsid w:val="000649E4"/>
    <w:rsid w:val="000C7DC1"/>
    <w:rsid w:val="000F05B1"/>
    <w:rsid w:val="000F0A3A"/>
    <w:rsid w:val="00107653"/>
    <w:rsid w:val="001F404F"/>
    <w:rsid w:val="00433A83"/>
    <w:rsid w:val="004A21DE"/>
    <w:rsid w:val="004B5F36"/>
    <w:rsid w:val="004F77DD"/>
    <w:rsid w:val="00583E5C"/>
    <w:rsid w:val="005E4B4F"/>
    <w:rsid w:val="006727E3"/>
    <w:rsid w:val="00711C16"/>
    <w:rsid w:val="0072142D"/>
    <w:rsid w:val="00791521"/>
    <w:rsid w:val="00833945"/>
    <w:rsid w:val="0084761B"/>
    <w:rsid w:val="00893E5A"/>
    <w:rsid w:val="00A25B4C"/>
    <w:rsid w:val="00AA392A"/>
    <w:rsid w:val="00B542DF"/>
    <w:rsid w:val="00C000A6"/>
    <w:rsid w:val="00C01A65"/>
    <w:rsid w:val="00F12BF1"/>
    <w:rsid w:val="00F30F71"/>
    <w:rsid w:val="00F4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221B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Spartaka5</cp:lastModifiedBy>
  <cp:revision>30</cp:revision>
  <cp:lastPrinted>2021-02-19T11:16:00Z</cp:lastPrinted>
  <dcterms:created xsi:type="dcterms:W3CDTF">2020-01-20T12:45:00Z</dcterms:created>
  <dcterms:modified xsi:type="dcterms:W3CDTF">2021-10-25T10:43:00Z</dcterms:modified>
</cp:coreProperties>
</file>