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4FED" w14:textId="77777777" w:rsidR="00C000A6" w:rsidRDefault="00DD5C9B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6346E351" wp14:editId="318B9370">
            <wp:extent cx="5232000" cy="1171575"/>
            <wp:effectExtent l="0" t="0" r="6985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5232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7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4"/>
        <w:gridCol w:w="6"/>
      </w:tblGrid>
      <w:tr w:rsidR="00C000A6" w:rsidRPr="00C000A6" w14:paraId="29B71250" w14:textId="77777777" w:rsidTr="00C000A6">
        <w:trPr>
          <w:trHeight w:val="300"/>
        </w:trPr>
        <w:tc>
          <w:tcPr>
            <w:tcW w:w="0" w:type="auto"/>
            <w:vMerge w:val="restart"/>
            <w:vAlign w:val="center"/>
          </w:tcPr>
          <w:p w14:paraId="78BD1342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28"/>
              <w:gridCol w:w="6"/>
            </w:tblGrid>
            <w:tr w:rsidR="00C000A6" w:rsidRPr="00C000A6" w14:paraId="2D86DECF" w14:textId="77777777">
              <w:trPr>
                <w:trHeight w:val="2850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730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9"/>
                    <w:gridCol w:w="3949"/>
                    <w:gridCol w:w="1762"/>
                    <w:gridCol w:w="960"/>
                    <w:gridCol w:w="6"/>
                  </w:tblGrid>
                  <w:tr w:rsidR="00C000A6" w:rsidRPr="00C000A6" w14:paraId="0EE0E2D9" w14:textId="77777777">
                    <w:trPr>
                      <w:trHeight w:val="930"/>
                    </w:trPr>
                    <w:tc>
                      <w:tcPr>
                        <w:tcW w:w="634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898B4DB" w14:textId="77777777" w:rsidR="00C000A6" w:rsidRPr="00DD5C9B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DD5C9B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14:paraId="655EDBFF" w14:textId="77777777" w:rsidR="00107653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14:paraId="032AA673" w14:textId="77777777" w:rsidR="00107653" w:rsidRPr="00C000A6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64030F8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7A34D7F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9185AE1" w14:textId="77777777">
                    <w:trPr>
                      <w:trHeight w:val="675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646B4CE9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03727BB0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59FFB7C6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23A008B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633B7A0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B9786AA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66336D7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73BAC6C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Клинический анализ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крови+СОЭ</w:t>
                        </w:r>
                        <w:proofErr w:type="spellEnd"/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7528EA9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537EB05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D4001F2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3C9978B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F161B39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E1F3006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D82399C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7E8F102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E72C3AD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A6CE1C5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7C78538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C4E6108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5ED1F69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4DADF20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BAEC29D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76BC689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E1E0925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151D4B0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B5954B5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D136564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7C258BA9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EB3A1A2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CAC3E3B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6DC0359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17943BA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427FA9B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CC5E374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1859009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C4CA6CC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3A7A14B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0E3BB80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B9CDDB7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0BF28283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C9F6A48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BF3AF2B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E93CEE0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7744170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1FF4C43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A1D99BB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70CE8B3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ABD33B5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77581CC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20116D2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ED55A78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9FC81D1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A5AE147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547D03B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F0C198F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E3D70A6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61740C8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51D2681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DE148C2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B814665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9767638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0A220E8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6D52099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9506FE4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0C52948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6B10688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05450E5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DB03197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B6B43DF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D17AFEE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9BA9272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6CD979B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83DF73E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C42C882" w14:textId="77777777" w:rsidR="00C000A6" w:rsidRPr="00C000A6" w:rsidRDefault="00C000A6" w:rsidP="00CF32BD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CF32BD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9130BE6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ABC6D51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554AD03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590E6F8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2F9A3D7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E0F5097" w14:textId="77777777" w:rsidR="00C000A6" w:rsidRPr="00C000A6" w:rsidRDefault="00C000A6" w:rsidP="00CF32BD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CF32BD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C937065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F4BADBB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25E1B54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C7E09E8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A4EDD80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E9457A2" w14:textId="77777777" w:rsidR="00C000A6" w:rsidRPr="00C000A6" w:rsidRDefault="00C000A6" w:rsidP="00CF32BD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CF32BD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BF2BD6A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A596400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692A376" w14:textId="77777777" w:rsidTr="00107653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F4B62B9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A171AC4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36A9696" w14:textId="77777777" w:rsidR="00C000A6" w:rsidRPr="00C000A6" w:rsidRDefault="00C000A6" w:rsidP="00CF32BD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CF32BD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B1FD9F9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FFA0B5C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4874FB1" w14:textId="77777777" w:rsidTr="00107653">
                    <w:trPr>
                      <w:trHeight w:val="6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295B3F2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42508BB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BCCC227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941494D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8A607D5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B2F01" w:rsidRPr="00C000A6" w14:paraId="4DBE1CA2" w14:textId="77777777" w:rsidTr="00F37507">
                    <w:trPr>
                      <w:trHeight w:val="325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60926EB" w14:textId="77777777" w:rsidR="00EB2F01" w:rsidRPr="00C000A6" w:rsidRDefault="00EB2F01" w:rsidP="00EB2F01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826FB9D" w14:textId="6CA83816" w:rsidR="00EB2F01" w:rsidRPr="000237D9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eastAsia="ru-RU"/>
                          </w:rPr>
                        </w:pPr>
                        <w:r w:rsidRPr="00C01A65">
                          <w:rPr>
                            <w:rFonts w:ascii="Times New Roman" w:hAnsi="Times New Roman"/>
                            <w:b/>
                            <w:bCs/>
                            <w:color w:val="2E2E2E"/>
                            <w:sz w:val="20"/>
                            <w:szCs w:val="20"/>
                            <w:highlight w:val="yellow"/>
                            <w:shd w:val="clear" w:color="auto" w:fill="FFFFFF"/>
                          </w:rPr>
                          <w:t>ПЦР мазок на КОВИД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A8F5B46" w14:textId="5CAEE2B5" w:rsidR="00EB2F01" w:rsidRPr="000A6813" w:rsidRDefault="00EB2F01" w:rsidP="00EB2F01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48 часов с момента готовности результата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8AD70D5" w14:textId="77777777" w:rsidR="00EB2F01" w:rsidRPr="00C000A6" w:rsidRDefault="00EB2F01" w:rsidP="00EB2F01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14:paraId="40CE8481" w14:textId="77777777" w:rsidR="00EB2F01" w:rsidRPr="00C000A6" w:rsidRDefault="00EB2F01" w:rsidP="00EB2F01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B2F01" w:rsidRPr="00C000A6" w14:paraId="4589DF50" w14:textId="77777777" w:rsidTr="00107653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15D4F8B" w14:textId="77777777" w:rsidR="00EB2F01" w:rsidRPr="00C000A6" w:rsidRDefault="00EB2F01" w:rsidP="00EB2F01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3C12F0F" w14:textId="77777777" w:rsidR="00EB2F01" w:rsidRPr="000A6813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81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Флюорография/рентген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53728B1" w14:textId="77777777" w:rsidR="00EB2F01" w:rsidRPr="000A6813" w:rsidRDefault="00EB2F01" w:rsidP="00EB2F01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81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года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020EAC4" w14:textId="77777777" w:rsidR="00EB2F01" w:rsidRPr="00C000A6" w:rsidRDefault="00EB2F01" w:rsidP="00EB2F01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9DB1A39" w14:textId="77777777" w:rsidR="00EB2F01" w:rsidRPr="00C000A6" w:rsidRDefault="00EB2F01" w:rsidP="00EB2F01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B2F01" w:rsidRPr="00C000A6" w14:paraId="3BD28DFD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548DB66" w14:textId="77777777" w:rsidR="00EB2F01" w:rsidRPr="00C000A6" w:rsidRDefault="00EB2F01" w:rsidP="00EB2F01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715C200" w14:textId="77777777" w:rsidR="00EB2F01" w:rsidRPr="00C000A6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8C0740F" w14:textId="77777777" w:rsidR="00EB2F01" w:rsidRPr="00C000A6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A31392B" w14:textId="77777777" w:rsidR="00EB2F01" w:rsidRPr="00C000A6" w:rsidRDefault="00EB2F01" w:rsidP="00EB2F01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6D6AF8AA" w14:textId="77777777" w:rsidR="00EB2F01" w:rsidRPr="00C000A6" w:rsidRDefault="00EB2F01" w:rsidP="00EB2F01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B2F01" w:rsidRPr="00C000A6" w14:paraId="0C49E6E6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79E030C" w14:textId="77777777" w:rsidR="00EB2F01" w:rsidRPr="00C000A6" w:rsidRDefault="00EB2F01" w:rsidP="00EB2F01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3E7988F" w14:textId="77777777" w:rsidR="00EB2F01" w:rsidRPr="00C000A6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6D47E71" w14:textId="77777777" w:rsidR="00EB2F01" w:rsidRPr="00C000A6" w:rsidRDefault="00EB2F01" w:rsidP="00EB2F01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1037C62" w14:textId="77777777" w:rsidR="00EB2F01" w:rsidRPr="00C000A6" w:rsidRDefault="00EB2F01" w:rsidP="00EB2F01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DC79272" w14:textId="77777777" w:rsidR="00EB2F01" w:rsidRPr="00C000A6" w:rsidRDefault="00EB2F01" w:rsidP="00EB2F01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B2F01" w:rsidRPr="00C000A6" w14:paraId="7E235FE0" w14:textId="77777777" w:rsidTr="006727E3">
                    <w:trPr>
                      <w:trHeight w:val="60"/>
                    </w:trPr>
                    <w:tc>
                      <w:tcPr>
                        <w:tcW w:w="7300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636F1072" w14:textId="77777777" w:rsidR="00EB2F01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36D6DBBA" w14:textId="77777777" w:rsidR="00EB2F01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67E8E6F6" w14:textId="77777777" w:rsidR="00EB2F01" w:rsidRDefault="00EB2F01" w:rsidP="00EB2F01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* </w:t>
                        </w:r>
                        <w:r w:rsidRPr="000A4F34">
                          <w:rPr>
                            <w:rFonts w:ascii="Times New Roman" w:hAnsi="Times New Roman"/>
                            <w:b/>
                            <w:sz w:val="24"/>
                          </w:rPr>
                          <w:t>При положительном анализе крови на ВИЧ, HBS-Ag, HCV, RW – консультация инфекциониста.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</w:p>
                      <w:p w14:paraId="6BB84124" w14:textId="77777777" w:rsidR="00EB2F01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16A7E25D" w14:textId="77777777" w:rsidR="00EB2F01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41A3CCFF" w14:textId="77777777" w:rsidR="00EB2F01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43FC29DA" w14:textId="77777777" w:rsidR="00EB2F01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3BDE7A85" w14:textId="096EF611" w:rsidR="00EB2F01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По готовности результатов анализов, заключения флюорографии, необходимо пройти консультацию терапевта об отсутствии противопоказаний для прохождения оперативного вмешательства, сделать ЭКГ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При отсутствии каких-либо анализов из перечня, доктор имеет право отказать в оперативном вмешательстве.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14:paraId="610F107D" w14:textId="77777777" w:rsidR="00EB2F01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19F872E4" w14:textId="77777777" w:rsidR="00EB2F01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6B5C4262" w14:textId="77777777" w:rsidR="00EB2F01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4D6B9439" w14:textId="77777777" w:rsidR="00EB2F01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33223AD4" w14:textId="77777777" w:rsidR="00EB2F01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4337B4FA" w14:textId="77777777" w:rsidR="00EB2F01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4B26AC1E" w14:textId="77777777" w:rsidR="00EB2F01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25A5D7D0" w14:textId="77777777" w:rsidR="00EB2F01" w:rsidRPr="00C000A6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66550307" w14:textId="77777777" w:rsidR="00EB2F01" w:rsidRPr="00DD5C9B" w:rsidRDefault="00EB2F01" w:rsidP="00EB2F0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DD5C9B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Иметь при себе:</w:t>
                        </w:r>
                      </w:p>
                      <w:p w14:paraId="666213C9" w14:textId="77777777" w:rsidR="00EB2F01" w:rsidRPr="00C000A6" w:rsidRDefault="00EB2F01" w:rsidP="00EB2F01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Паспорт, СНИЛС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, результаты анализов, заключения, снимки, допуски</w:t>
                        </w:r>
                      </w:p>
                      <w:p w14:paraId="5B9DE39B" w14:textId="77777777" w:rsidR="00EB2F01" w:rsidRPr="00C000A6" w:rsidRDefault="00EB2F01" w:rsidP="00EB2F01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Сменную одежду (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(шорты, футболка) – для мужчин, (халат, сорочка) – для женщин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 xml:space="preserve"> носки, тапочки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ком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прессионные чулки 2 класс компрессии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 xml:space="preserve"> либо эластичны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й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 xml:space="preserve"> бинт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5 метров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 (на свободную ногу), зубная паста, зубная щетка, зарядное устройство, опора (трость/ костыль) – при необходимости, наколенник (при необходимости)</w:t>
                        </w:r>
                      </w:p>
                      <w:p w14:paraId="53318620" w14:textId="77777777" w:rsidR="00EB2F01" w:rsidRPr="00DD5C9B" w:rsidRDefault="00EB2F01" w:rsidP="00EB2F0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DD5C9B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Подготовка:</w:t>
                        </w:r>
                      </w:p>
                      <w:p w14:paraId="2DF36B25" w14:textId="77777777" w:rsidR="00EB2F01" w:rsidRPr="009B5074" w:rsidRDefault="00EB2F01" w:rsidP="00EB2F01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ind w:left="72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14:paraId="6E622508" w14:textId="77777777" w:rsidR="00EB2F01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/накануне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побрить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операционную ногу тщательно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принять душ.</w:t>
                        </w:r>
                      </w:p>
                      <w:p w14:paraId="4633A5C2" w14:textId="77777777" w:rsidR="00EB2F01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Накануне операции: легкий обед, легкий ужин до 19:00, прием жидкостей до 00:00 (кроме газировок, минералок и алкоголя).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br/>
                          <w:t>В день операции: не пить, не есть, таблетки не принимать</w:t>
                        </w:r>
                      </w:p>
                      <w:p w14:paraId="466AD513" w14:textId="77777777" w:rsidR="00EB2F01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0B7D0C54" w14:textId="77777777" w:rsidR="00EB2F01" w:rsidRPr="00DF3988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74E9E7F" w14:textId="77777777" w:rsidR="00EB2F01" w:rsidRPr="00C000A6" w:rsidRDefault="00EB2F01" w:rsidP="00EB2F01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14:paraId="2E220A3D" w14:textId="77777777" w:rsidR="00C000A6" w:rsidRDefault="00C000A6">
                  <w:pPr>
                    <w:spacing w:line="252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 возникновении вопросов Вы можете звонить напрямую по указанным ниже номерам с понедельника по пятницу с </w:t>
                  </w:r>
                  <w:r w:rsidR="00221C64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>-00 до 1</w:t>
                  </w:r>
                  <w:r w:rsidR="00221C64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>-00.</w:t>
                  </w:r>
                </w:p>
                <w:p w14:paraId="6AEF955B" w14:textId="77777777" w:rsidR="00221C64" w:rsidRPr="00C000A6" w:rsidRDefault="00221C64">
                  <w:pPr>
                    <w:spacing w:line="252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441C40A" w14:textId="77777777" w:rsidR="00C000A6" w:rsidRPr="00C000A6" w:rsidRDefault="00C000A6" w:rsidP="00CD2971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8-900-010-14-36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 (4822) 399-399 доб.</w:t>
                  </w:r>
                  <w:r w:rsidR="00367AC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  <w:r w:rsidR="00CD29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="00DD708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Мар</w:t>
                  </w:r>
                  <w:r w:rsidR="00221C6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гарита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6A0A7066" w14:textId="77777777" w:rsidR="00C000A6" w:rsidRPr="00C000A6" w:rsidRDefault="00C000A6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14:paraId="2A1E784D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14:paraId="6DF9F84A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14:paraId="167A7336" w14:textId="77777777" w:rsidTr="00C000A6">
        <w:tc>
          <w:tcPr>
            <w:tcW w:w="0" w:type="auto"/>
            <w:vMerge/>
            <w:vAlign w:val="center"/>
            <w:hideMark/>
          </w:tcPr>
          <w:p w14:paraId="6F466266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39CD00" w14:textId="77777777" w:rsidR="00C000A6" w:rsidRPr="00C000A6" w:rsidRDefault="00C000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2A29BFB" w14:textId="77777777" w:rsidR="00AA392A" w:rsidRPr="00C000A6" w:rsidRDefault="00AA392A">
      <w:pPr>
        <w:rPr>
          <w:rFonts w:ascii="Times New Roman" w:hAnsi="Times New Roman"/>
          <w:sz w:val="20"/>
          <w:szCs w:val="20"/>
        </w:rPr>
      </w:pPr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0A6"/>
    <w:rsid w:val="000237D9"/>
    <w:rsid w:val="0004530B"/>
    <w:rsid w:val="00053802"/>
    <w:rsid w:val="000A6813"/>
    <w:rsid w:val="00107653"/>
    <w:rsid w:val="00221C64"/>
    <w:rsid w:val="00367AC9"/>
    <w:rsid w:val="003B204B"/>
    <w:rsid w:val="004A7417"/>
    <w:rsid w:val="004B5F36"/>
    <w:rsid w:val="004D2BA4"/>
    <w:rsid w:val="00610091"/>
    <w:rsid w:val="006727E3"/>
    <w:rsid w:val="007175EC"/>
    <w:rsid w:val="00733B93"/>
    <w:rsid w:val="00871BA4"/>
    <w:rsid w:val="008947E0"/>
    <w:rsid w:val="009B5074"/>
    <w:rsid w:val="00AA392A"/>
    <w:rsid w:val="00B46988"/>
    <w:rsid w:val="00BD6050"/>
    <w:rsid w:val="00BF00B8"/>
    <w:rsid w:val="00C000A6"/>
    <w:rsid w:val="00CD2971"/>
    <w:rsid w:val="00CD7538"/>
    <w:rsid w:val="00CF32BD"/>
    <w:rsid w:val="00D4505F"/>
    <w:rsid w:val="00DA6AC5"/>
    <w:rsid w:val="00DB267C"/>
    <w:rsid w:val="00DD5C9B"/>
    <w:rsid w:val="00DD7089"/>
    <w:rsid w:val="00DF3988"/>
    <w:rsid w:val="00EB2F01"/>
    <w:rsid w:val="00FA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1CC7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Med51</cp:lastModifiedBy>
  <cp:revision>2</cp:revision>
  <cp:lastPrinted>2020-11-25T08:12:00Z</cp:lastPrinted>
  <dcterms:created xsi:type="dcterms:W3CDTF">2022-01-26T11:02:00Z</dcterms:created>
  <dcterms:modified xsi:type="dcterms:W3CDTF">2022-01-26T11:02:00Z</dcterms:modified>
</cp:coreProperties>
</file>